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6802" w14:textId="77777777" w:rsidR="00380AC0" w:rsidRPr="00380AC0" w:rsidRDefault="00380AC0" w:rsidP="00380AC0">
      <w:pPr>
        <w:jc w:val="center"/>
        <w:rPr>
          <w:rFonts w:ascii="Arial" w:hAnsi="Arial" w:cs="Arial"/>
          <w:b/>
          <w:bCs/>
        </w:rPr>
      </w:pPr>
      <w:r w:rsidRPr="00380AC0">
        <w:rPr>
          <w:rFonts w:ascii="Arial" w:hAnsi="Arial" w:cs="Arial"/>
          <w:b/>
          <w:bCs/>
        </w:rPr>
        <w:t>ANA PATY PERALTA UNE A LAS FAMILIAS CANCUNENSES</w:t>
      </w:r>
    </w:p>
    <w:p w14:paraId="57ACBDFF" w14:textId="77777777" w:rsidR="00380AC0" w:rsidRDefault="00380AC0" w:rsidP="00380AC0">
      <w:pPr>
        <w:jc w:val="both"/>
        <w:rPr>
          <w:rFonts w:ascii="Arial" w:hAnsi="Arial" w:cs="Arial"/>
        </w:rPr>
      </w:pPr>
    </w:p>
    <w:p w14:paraId="52352CE1" w14:textId="5D3865F8" w:rsidR="00380AC0" w:rsidRPr="00380AC0" w:rsidRDefault="00380AC0" w:rsidP="00380AC0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 w:rsidRPr="00380AC0">
        <w:rPr>
          <w:rFonts w:ascii="Arial" w:hAnsi="Arial" w:cs="Arial"/>
        </w:rPr>
        <w:t xml:space="preserve">Realiza en la Sm 85 la cuarta posada de un total de nueve </w:t>
      </w:r>
    </w:p>
    <w:p w14:paraId="5D079392" w14:textId="77777777" w:rsidR="00380AC0" w:rsidRPr="00380AC0" w:rsidRDefault="00380AC0" w:rsidP="00380AC0">
      <w:pPr>
        <w:jc w:val="both"/>
        <w:rPr>
          <w:rFonts w:ascii="Arial" w:hAnsi="Arial" w:cs="Arial"/>
        </w:rPr>
      </w:pPr>
    </w:p>
    <w:p w14:paraId="06B52E18" w14:textId="77777777" w:rsidR="00380AC0" w:rsidRPr="00380AC0" w:rsidRDefault="00380AC0" w:rsidP="00380AC0">
      <w:pPr>
        <w:jc w:val="both"/>
        <w:rPr>
          <w:rFonts w:ascii="Arial" w:hAnsi="Arial" w:cs="Arial"/>
        </w:rPr>
      </w:pPr>
      <w:r w:rsidRPr="00380AC0">
        <w:rPr>
          <w:rFonts w:ascii="Arial" w:hAnsi="Arial" w:cs="Arial"/>
          <w:b/>
          <w:bCs/>
        </w:rPr>
        <w:t>Cancún, Q. R., a 13 de diciembre de 2024.-</w:t>
      </w:r>
      <w:r w:rsidRPr="00380AC0">
        <w:rPr>
          <w:rFonts w:ascii="Arial" w:hAnsi="Arial" w:cs="Arial"/>
        </w:rPr>
        <w:t xml:space="preserve"> La </w:t>
      </w:r>
      <w:proofErr w:type="gramStart"/>
      <w:r w:rsidRPr="00380AC0">
        <w:rPr>
          <w:rFonts w:ascii="Arial" w:hAnsi="Arial" w:cs="Arial"/>
        </w:rPr>
        <w:t>Presidenta</w:t>
      </w:r>
      <w:proofErr w:type="gramEnd"/>
      <w:r w:rsidRPr="00380AC0">
        <w:rPr>
          <w:rFonts w:ascii="Arial" w:hAnsi="Arial" w:cs="Arial"/>
        </w:rPr>
        <w:t xml:space="preserve"> Municipal, Ana Paty Peralta llevó al Domo deportivo de la Supermanzana 85 la cuarta posada navideña, para fortalecer lazos entre la comunidad y compartir la magia de las celebraciones decembrina con las familias cancunenses. </w:t>
      </w:r>
    </w:p>
    <w:p w14:paraId="6FB61154" w14:textId="77777777" w:rsidR="00380AC0" w:rsidRPr="00380AC0" w:rsidRDefault="00380AC0" w:rsidP="00380AC0">
      <w:pPr>
        <w:jc w:val="both"/>
        <w:rPr>
          <w:rFonts w:ascii="Arial" w:hAnsi="Arial" w:cs="Arial"/>
        </w:rPr>
      </w:pPr>
    </w:p>
    <w:p w14:paraId="36C3AFB7" w14:textId="77777777" w:rsidR="00380AC0" w:rsidRPr="00380AC0" w:rsidRDefault="00380AC0" w:rsidP="00380AC0">
      <w:pPr>
        <w:jc w:val="both"/>
        <w:rPr>
          <w:rFonts w:ascii="Arial" w:hAnsi="Arial" w:cs="Arial"/>
        </w:rPr>
      </w:pPr>
      <w:r w:rsidRPr="00380AC0">
        <w:rPr>
          <w:rFonts w:ascii="Arial" w:hAnsi="Arial" w:cs="Arial"/>
        </w:rPr>
        <w:t xml:space="preserve">Durante su estadía en este espacio lleno de color, la </w:t>
      </w:r>
      <w:proofErr w:type="gramStart"/>
      <w:r w:rsidRPr="00380AC0">
        <w:rPr>
          <w:rFonts w:ascii="Arial" w:hAnsi="Arial" w:cs="Arial"/>
        </w:rPr>
        <w:t>Alcaldesa</w:t>
      </w:r>
      <w:proofErr w:type="gramEnd"/>
      <w:r w:rsidRPr="00380AC0">
        <w:rPr>
          <w:rFonts w:ascii="Arial" w:hAnsi="Arial" w:cs="Arial"/>
        </w:rPr>
        <w:t xml:space="preserve"> dijo sentirse muy contenta ya que hace apenas unas semanas compartieron momentos de unión con el festival de Hanal Pixán y hoy celebrando esta posada continúan con ese mismo espíritu. </w:t>
      </w:r>
    </w:p>
    <w:p w14:paraId="0C38BE0D" w14:textId="77777777" w:rsidR="00380AC0" w:rsidRPr="00380AC0" w:rsidRDefault="00380AC0" w:rsidP="00380AC0">
      <w:pPr>
        <w:jc w:val="both"/>
        <w:rPr>
          <w:rFonts w:ascii="Arial" w:hAnsi="Arial" w:cs="Arial"/>
        </w:rPr>
      </w:pPr>
    </w:p>
    <w:p w14:paraId="77DF9F88" w14:textId="1B8832BE" w:rsidR="00380AC0" w:rsidRPr="00380AC0" w:rsidRDefault="00380AC0" w:rsidP="00380AC0">
      <w:pPr>
        <w:jc w:val="both"/>
        <w:rPr>
          <w:rFonts w:ascii="Arial" w:hAnsi="Arial" w:cs="Arial"/>
        </w:rPr>
      </w:pPr>
      <w:r w:rsidRPr="00380AC0">
        <w:rPr>
          <w:rFonts w:ascii="Arial" w:hAnsi="Arial" w:cs="Arial"/>
        </w:rPr>
        <w:t xml:space="preserve">Además, instó a las familias a que en esta navidad reflexionen, miren hacia atrás y se den cuenta del trabajo en conjunto que se ha realizado, ya que Cancún lo construyen todos; en ese mismo sentido los invitó a pensar cómo ser mejores ciudadanos, cómo seguir aportando, para que el próximo año sigan edificando un hogar de paz, armonía y prosperidad que todas y todos deseamos. </w:t>
      </w:r>
    </w:p>
    <w:p w14:paraId="58F8280E" w14:textId="77777777" w:rsidR="00380AC0" w:rsidRPr="00380AC0" w:rsidRDefault="00380AC0" w:rsidP="00380AC0">
      <w:pPr>
        <w:jc w:val="both"/>
        <w:rPr>
          <w:rFonts w:ascii="Arial" w:hAnsi="Arial" w:cs="Arial"/>
        </w:rPr>
      </w:pPr>
    </w:p>
    <w:p w14:paraId="43258078" w14:textId="6FD118BC" w:rsidR="00380AC0" w:rsidRPr="00380AC0" w:rsidRDefault="00380AC0" w:rsidP="00380AC0">
      <w:pPr>
        <w:jc w:val="both"/>
        <w:rPr>
          <w:rFonts w:ascii="Arial" w:hAnsi="Arial" w:cs="Arial"/>
        </w:rPr>
      </w:pPr>
      <w:r w:rsidRPr="00380AC0">
        <w:rPr>
          <w:rFonts w:ascii="Arial" w:hAnsi="Arial" w:cs="Arial"/>
        </w:rPr>
        <w:t>Por último, Ana Paty Peralta les deseó a todas y todos los cancunenses una feliz navidad y un próspero año nuevo. “Espero que compartan ese día tan especial con sus familias y que el 2025 sea un gran año e</w:t>
      </w:r>
      <w:r>
        <w:rPr>
          <w:rFonts w:ascii="Arial" w:hAnsi="Arial" w:cs="Arial"/>
        </w:rPr>
        <w:t>n</w:t>
      </w:r>
      <w:r w:rsidRPr="00380AC0">
        <w:rPr>
          <w:rFonts w:ascii="Arial" w:hAnsi="Arial" w:cs="Arial"/>
        </w:rPr>
        <w:t xml:space="preserve"> sus vidas”, concluyó. </w:t>
      </w:r>
    </w:p>
    <w:p w14:paraId="10BE5E34" w14:textId="77777777" w:rsidR="00380AC0" w:rsidRPr="00380AC0" w:rsidRDefault="00380AC0" w:rsidP="00380AC0">
      <w:pPr>
        <w:jc w:val="both"/>
        <w:rPr>
          <w:rFonts w:ascii="Arial" w:hAnsi="Arial" w:cs="Arial"/>
        </w:rPr>
      </w:pPr>
    </w:p>
    <w:p w14:paraId="7230A5DD" w14:textId="1198C24F" w:rsidR="00380AC0" w:rsidRPr="00380AC0" w:rsidRDefault="00380AC0" w:rsidP="00380AC0">
      <w:pPr>
        <w:jc w:val="both"/>
        <w:rPr>
          <w:rFonts w:ascii="Arial" w:hAnsi="Arial" w:cs="Arial"/>
        </w:rPr>
      </w:pPr>
      <w:r w:rsidRPr="00380AC0">
        <w:rPr>
          <w:rFonts w:ascii="Arial" w:hAnsi="Arial" w:cs="Arial"/>
        </w:rPr>
        <w:t xml:space="preserve">En esta sana convivencia, la Primera Autoridad Municipal pasó momentos amenos con la niñez y juventud al participar en los juegos de feria y al realizar la tradicional rifa de regalos. </w:t>
      </w:r>
    </w:p>
    <w:p w14:paraId="4F57F93C" w14:textId="77777777" w:rsidR="00380AC0" w:rsidRPr="00380AC0" w:rsidRDefault="00380AC0" w:rsidP="00380AC0">
      <w:pPr>
        <w:jc w:val="both"/>
        <w:rPr>
          <w:rFonts w:ascii="Arial" w:hAnsi="Arial" w:cs="Arial"/>
        </w:rPr>
      </w:pPr>
    </w:p>
    <w:p w14:paraId="7D0146A3" w14:textId="286C1A25" w:rsidR="00380AC0" w:rsidRPr="00380AC0" w:rsidRDefault="00380AC0" w:rsidP="00380AC0">
      <w:pPr>
        <w:jc w:val="both"/>
        <w:rPr>
          <w:rFonts w:ascii="Arial" w:hAnsi="Arial" w:cs="Arial"/>
        </w:rPr>
      </w:pPr>
      <w:r w:rsidRPr="00380AC0">
        <w:rPr>
          <w:rFonts w:ascii="Arial" w:hAnsi="Arial" w:cs="Arial"/>
        </w:rPr>
        <w:t xml:space="preserve">En el mismo </w:t>
      </w:r>
      <w:r w:rsidRPr="00380AC0">
        <w:rPr>
          <w:rFonts w:ascii="Arial" w:hAnsi="Arial" w:cs="Arial"/>
        </w:rPr>
        <w:t>recinto</w:t>
      </w:r>
      <w:r w:rsidRPr="00380AC0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a</w:t>
      </w:r>
      <w:r w:rsidRPr="00380AC0">
        <w:rPr>
          <w:rFonts w:ascii="Arial" w:hAnsi="Arial" w:cs="Arial"/>
        </w:rPr>
        <w:t xml:space="preserve">s y los cancunenses también pudieron disfrutar de </w:t>
      </w:r>
      <w:r w:rsidRPr="00380AC0">
        <w:rPr>
          <w:rFonts w:ascii="Arial" w:hAnsi="Arial" w:cs="Arial"/>
        </w:rPr>
        <w:t>grandes presentaciones</w:t>
      </w:r>
      <w:r w:rsidRPr="00380AC0">
        <w:rPr>
          <w:rFonts w:ascii="Arial" w:hAnsi="Arial" w:cs="Arial"/>
        </w:rPr>
        <w:t xml:space="preserve"> artísticas navideñas, por parte de escuelas locales de baile. </w:t>
      </w:r>
    </w:p>
    <w:p w14:paraId="34FFE53C" w14:textId="77777777" w:rsidR="00380AC0" w:rsidRPr="00380AC0" w:rsidRDefault="00380AC0" w:rsidP="00380AC0">
      <w:pPr>
        <w:jc w:val="both"/>
        <w:rPr>
          <w:rFonts w:ascii="Arial" w:hAnsi="Arial" w:cs="Arial"/>
        </w:rPr>
      </w:pPr>
    </w:p>
    <w:p w14:paraId="522EDA8A" w14:textId="25CF3373" w:rsidR="0090458F" w:rsidRPr="00B35837" w:rsidRDefault="00380AC0" w:rsidP="00380AC0">
      <w:pPr>
        <w:jc w:val="center"/>
        <w:rPr>
          <w:rFonts w:ascii="Arial" w:hAnsi="Arial" w:cs="Arial"/>
        </w:rPr>
      </w:pPr>
      <w:r w:rsidRPr="00380AC0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2F33" w14:textId="77777777" w:rsidR="00FF73E9" w:rsidRDefault="00FF73E9" w:rsidP="0092028B">
      <w:r>
        <w:separator/>
      </w:r>
    </w:p>
  </w:endnote>
  <w:endnote w:type="continuationSeparator" w:id="0">
    <w:p w14:paraId="6D44F526" w14:textId="77777777" w:rsidR="00FF73E9" w:rsidRDefault="00FF73E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8751" w14:textId="77777777" w:rsidR="00FF73E9" w:rsidRDefault="00FF73E9" w:rsidP="0092028B">
      <w:r>
        <w:separator/>
      </w:r>
    </w:p>
  </w:footnote>
  <w:footnote w:type="continuationSeparator" w:id="0">
    <w:p w14:paraId="79A9477D" w14:textId="77777777" w:rsidR="00FF73E9" w:rsidRDefault="00FF73E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1EE35E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39564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380AC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1EE35E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39564A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380AC0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6319"/>
    <w:multiLevelType w:val="hybridMultilevel"/>
    <w:tmpl w:val="F67C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E6725"/>
    <w:multiLevelType w:val="hybridMultilevel"/>
    <w:tmpl w:val="80E4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2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5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7"/>
  </w:num>
  <w:num w:numId="11" w16cid:durableId="634992595">
    <w:abstractNumId w:val="11"/>
  </w:num>
  <w:num w:numId="12" w16cid:durableId="1755202202">
    <w:abstractNumId w:val="18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21"/>
  </w:num>
  <w:num w:numId="18" w16cid:durableId="469715409">
    <w:abstractNumId w:val="2"/>
  </w:num>
  <w:num w:numId="19" w16cid:durableId="1769495619">
    <w:abstractNumId w:val="24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19"/>
  </w:num>
  <w:num w:numId="23" w16cid:durableId="1249850288">
    <w:abstractNumId w:val="16"/>
  </w:num>
  <w:num w:numId="24" w16cid:durableId="1870144636">
    <w:abstractNumId w:val="23"/>
  </w:num>
  <w:num w:numId="25" w16cid:durableId="353965484">
    <w:abstractNumId w:val="3"/>
  </w:num>
  <w:num w:numId="26" w16cid:durableId="3685754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80AC0"/>
    <w:rsid w:val="0039564A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B698D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3F9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2024-12-14T03:09:00Z</dcterms:created>
  <dcterms:modified xsi:type="dcterms:W3CDTF">2024-12-14T03:09:00Z</dcterms:modified>
</cp:coreProperties>
</file>